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232" w:rsidRPr="00F31D76" w:rsidRDefault="00500232" w:rsidP="00006D84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006D84" w:rsidRPr="00F31D76">
        <w:tc>
          <w:tcPr>
            <w:tcW w:w="9857" w:type="dxa"/>
            <w:shd w:val="clear" w:color="auto" w:fill="E0E0E0"/>
          </w:tcPr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3. Циљеви студијског програма</w:t>
            </w:r>
          </w:p>
          <w:p w:rsidR="00006D84" w:rsidRPr="00F31D76" w:rsidRDefault="00006D84" w:rsidP="00006D84">
            <w:pPr>
              <w:rPr>
                <w:b/>
                <w:i/>
                <w:sz w:val="24"/>
                <w:szCs w:val="24"/>
                <w:lang w:val="sr-Cyrl-CS"/>
              </w:rPr>
            </w:pP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дефинисане циљеве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</w:tc>
      </w:tr>
      <w:tr w:rsidR="00006D84" w:rsidRPr="00F31D76">
        <w:tc>
          <w:tcPr>
            <w:tcW w:w="9857" w:type="dxa"/>
          </w:tcPr>
          <w:p w:rsidR="00500232" w:rsidRPr="00F31D76" w:rsidRDefault="00500232" w:rsidP="00500232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  <w:r w:rsidRPr="00F31D76">
              <w:rPr>
                <w:b/>
                <w:sz w:val="24"/>
                <w:szCs w:val="24"/>
                <w:lang w:val="sr-Cyrl-CS"/>
              </w:rPr>
              <w:t>(</w:t>
            </w:r>
            <w:r w:rsidRPr="00F31D76">
              <w:rPr>
                <w:b/>
                <w:sz w:val="24"/>
                <w:szCs w:val="24"/>
              </w:rPr>
              <w:t>највише 500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b/>
                <w:sz w:val="24"/>
                <w:szCs w:val="24"/>
              </w:rPr>
              <w:t>речи</w:t>
            </w:r>
            <w:r w:rsidRPr="00F31D76">
              <w:rPr>
                <w:b/>
                <w:sz w:val="24"/>
                <w:szCs w:val="24"/>
                <w:lang w:val="sr-Cyrl-CS"/>
              </w:rPr>
              <w:t>)</w:t>
            </w:r>
          </w:p>
          <w:p w:rsidR="00500232" w:rsidRDefault="00500232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2A73A6" w:rsidRDefault="002A73A6" w:rsidP="002A73A6">
            <w:pPr>
              <w:rPr>
                <w:sz w:val="22"/>
                <w:lang w:val="sr-Cyrl-CS"/>
              </w:rPr>
            </w:pPr>
            <w:r w:rsidRPr="006B64D2">
              <w:rPr>
                <w:sz w:val="22"/>
                <w:lang w:val="sr-Cyrl-CS"/>
              </w:rPr>
              <w:t>Основни циљ</w:t>
            </w:r>
            <w:r>
              <w:rPr>
                <w:sz w:val="22"/>
                <w:lang w:val="sr-Cyrl-CS"/>
              </w:rPr>
              <w:t xml:space="preserve">еви </w:t>
            </w:r>
            <w:r w:rsidRPr="006B64D2">
              <w:rPr>
                <w:sz w:val="22"/>
                <w:lang w:val="sr-Cyrl-CS"/>
              </w:rPr>
              <w:t>студијског програма специјалистичких струковних студија дру</w:t>
            </w:r>
            <w:r>
              <w:rPr>
                <w:sz w:val="22"/>
                <w:lang w:val="sr-Cyrl-CS"/>
              </w:rPr>
              <w:t xml:space="preserve">гог степена за </w:t>
            </w:r>
            <w:r w:rsidR="0053322D">
              <w:rPr>
                <w:sz w:val="22"/>
                <w:lang w:val="sr-Cyrl-CS"/>
              </w:rPr>
              <w:t>специјалисту струковног анестетичара</w:t>
            </w:r>
            <w:r>
              <w:rPr>
                <w:sz w:val="22"/>
                <w:lang w:val="sr-Cyrl-CS"/>
              </w:rPr>
              <w:t xml:space="preserve"> су:</w:t>
            </w:r>
            <w:r w:rsidRPr="006B64D2">
              <w:rPr>
                <w:sz w:val="22"/>
                <w:lang w:val="sr-Cyrl-CS"/>
              </w:rPr>
              <w:t xml:space="preserve"> </w:t>
            </w:r>
          </w:p>
          <w:p w:rsidR="002A73A6" w:rsidRPr="00B44F36" w:rsidRDefault="002A73A6" w:rsidP="002A73A6">
            <w:pPr>
              <w:numPr>
                <w:ilvl w:val="0"/>
                <w:numId w:val="40"/>
              </w:numPr>
              <w:rPr>
                <w:lang w:val="sr-Cyrl-CS"/>
              </w:rPr>
            </w:pPr>
            <w:r>
              <w:rPr>
                <w:sz w:val="22"/>
                <w:lang w:val="sr-Cyrl-CS"/>
              </w:rPr>
              <w:t xml:space="preserve">Стицање знања и овладавање вештинама </w:t>
            </w:r>
            <w:r w:rsidRPr="00A06F11">
              <w:rPr>
                <w:sz w:val="22"/>
                <w:szCs w:val="22"/>
                <w:lang w:val="sr-Cyrl-CS"/>
              </w:rPr>
              <w:t xml:space="preserve">клиничке процене пацијената </w:t>
            </w:r>
            <w:r>
              <w:rPr>
                <w:sz w:val="22"/>
                <w:szCs w:val="22"/>
                <w:lang w:val="sr-Cyrl-CS"/>
              </w:rPr>
              <w:t>који се припремају за операцију</w:t>
            </w:r>
            <w:r w:rsidR="00850A9C">
              <w:rPr>
                <w:sz w:val="22"/>
                <w:szCs w:val="22"/>
                <w:lang w:val="sr-Cyrl-CS"/>
              </w:rPr>
              <w:t xml:space="preserve"> и разумевање везе са </w:t>
            </w:r>
            <w:r>
              <w:rPr>
                <w:sz w:val="22"/>
                <w:szCs w:val="22"/>
                <w:lang w:val="sr-Cyrl-CS"/>
              </w:rPr>
              <w:t xml:space="preserve">принципима анестезиологије и </w:t>
            </w:r>
            <w:r w:rsidR="00850A9C">
              <w:rPr>
                <w:sz w:val="22"/>
                <w:szCs w:val="22"/>
                <w:lang w:val="sr-Cyrl-CS"/>
              </w:rPr>
              <w:t>применом</w:t>
            </w:r>
            <w:r w:rsidRPr="00A06F1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различит</w:t>
            </w:r>
            <w:r w:rsidR="00850A9C">
              <w:rPr>
                <w:sz w:val="22"/>
                <w:szCs w:val="22"/>
                <w:lang w:val="sr-Cyrl-CS"/>
              </w:rPr>
              <w:t>их техника анестезије за</w:t>
            </w:r>
            <w:r>
              <w:rPr>
                <w:sz w:val="22"/>
                <w:szCs w:val="22"/>
                <w:lang w:val="sr-Cyrl-CS"/>
              </w:rPr>
              <w:t xml:space="preserve"> различит</w:t>
            </w:r>
            <w:r w:rsidR="00850A9C">
              <w:rPr>
                <w:sz w:val="22"/>
                <w:szCs w:val="22"/>
                <w:lang w:val="sr-Cyrl-CS"/>
              </w:rPr>
              <w:t>е</w:t>
            </w:r>
            <w:r>
              <w:rPr>
                <w:sz w:val="22"/>
                <w:szCs w:val="22"/>
                <w:lang w:val="sr-Cyrl-CS"/>
              </w:rPr>
              <w:t xml:space="preserve"> хируршк</w:t>
            </w:r>
            <w:r w:rsidR="00850A9C">
              <w:rPr>
                <w:sz w:val="22"/>
                <w:szCs w:val="22"/>
                <w:lang w:val="sr-Cyrl-CS"/>
              </w:rPr>
              <w:t>е</w:t>
            </w:r>
            <w:r>
              <w:rPr>
                <w:sz w:val="22"/>
                <w:szCs w:val="22"/>
                <w:lang w:val="sr-Cyrl-CS"/>
              </w:rPr>
              <w:t xml:space="preserve"> интервенциј</w:t>
            </w:r>
            <w:r w:rsidR="00850A9C">
              <w:rPr>
                <w:sz w:val="22"/>
                <w:szCs w:val="22"/>
                <w:lang w:val="sr-Cyrl-CS"/>
              </w:rPr>
              <w:t>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2A73A6" w:rsidRPr="00B44F36" w:rsidRDefault="002A73A6" w:rsidP="002A73A6">
            <w:pPr>
              <w:numPr>
                <w:ilvl w:val="0"/>
                <w:numId w:val="40"/>
              </w:numPr>
              <w:rPr>
                <w:lang w:val="sr-Cyrl-CS"/>
              </w:rPr>
            </w:pPr>
            <w:r w:rsidRPr="00B44F36">
              <w:rPr>
                <w:sz w:val="22"/>
                <w:lang w:val="sr-Cyrl-CS"/>
              </w:rPr>
              <w:t>Стицање</w:t>
            </w:r>
            <w:r w:rsidRPr="00B44F36">
              <w:rPr>
                <w:rFonts w:ascii="Arial" w:hAnsi="Arial"/>
                <w:sz w:val="22"/>
                <w:lang w:val="sr-Cyrl-CS"/>
              </w:rPr>
              <w:t xml:space="preserve"> </w:t>
            </w:r>
            <w:r w:rsidR="00850A9C" w:rsidRPr="00850A9C">
              <w:rPr>
                <w:sz w:val="22"/>
                <w:lang w:val="sr-Cyrl-CS"/>
              </w:rPr>
              <w:t>о</w:t>
            </w:r>
            <w:r w:rsidR="00850A9C">
              <w:rPr>
                <w:sz w:val="22"/>
                <w:lang w:val="sr-Cyrl-CS"/>
              </w:rPr>
              <w:t xml:space="preserve">пштег </w:t>
            </w:r>
            <w:r w:rsidRPr="00B44F36">
              <w:rPr>
                <w:sz w:val="22"/>
                <w:lang w:val="sr-Cyrl-CS"/>
              </w:rPr>
              <w:t>медицинск</w:t>
            </w:r>
            <w:r w:rsidR="00850A9C">
              <w:rPr>
                <w:sz w:val="22"/>
                <w:lang w:val="sr-Cyrl-CS"/>
              </w:rPr>
              <w:t>ог</w:t>
            </w:r>
            <w:r w:rsidRPr="00B44F36">
              <w:rPr>
                <w:sz w:val="22"/>
                <w:lang w:val="sr-Cyrl-CS"/>
              </w:rPr>
              <w:t xml:space="preserve"> знања и </w:t>
            </w:r>
            <w:r w:rsidR="00850A9C">
              <w:rPr>
                <w:sz w:val="22"/>
                <w:lang w:val="sr-Cyrl-CS"/>
              </w:rPr>
              <w:t>посебних знања из области</w:t>
            </w:r>
            <w:r w:rsidRPr="00B44F36">
              <w:rPr>
                <w:sz w:val="22"/>
                <w:lang w:val="sr-Cyrl-CS"/>
              </w:rPr>
              <w:t xml:space="preserve"> </w:t>
            </w:r>
            <w:r w:rsidR="00850A9C">
              <w:rPr>
                <w:sz w:val="22"/>
                <w:lang w:val="sr-Cyrl-CS"/>
              </w:rPr>
              <w:t>анестезиологије, реаниматологије и интензивног лечења.</w:t>
            </w:r>
          </w:p>
          <w:p w:rsidR="002A73A6" w:rsidRPr="00850A9C" w:rsidRDefault="002A73A6" w:rsidP="002A73A6">
            <w:pPr>
              <w:numPr>
                <w:ilvl w:val="0"/>
                <w:numId w:val="40"/>
              </w:numPr>
              <w:rPr>
                <w:lang w:val="sr-Cyrl-CS"/>
              </w:rPr>
            </w:pPr>
            <w:r>
              <w:rPr>
                <w:sz w:val="22"/>
                <w:lang w:val="sr-Cyrl-CS"/>
              </w:rPr>
              <w:t xml:space="preserve">Овладавање вештинама </w:t>
            </w:r>
            <w:r w:rsidR="00850A9C">
              <w:rPr>
                <w:sz w:val="22"/>
                <w:lang w:val="sr-Cyrl-CS"/>
              </w:rPr>
              <w:t xml:space="preserve">периоперативног мониторинга болесника, </w:t>
            </w:r>
            <w:r w:rsidR="00835B45">
              <w:rPr>
                <w:sz w:val="22"/>
                <w:lang w:val="sr-Cyrl-CS"/>
              </w:rPr>
              <w:t xml:space="preserve">механичке вентилације, </w:t>
            </w:r>
            <w:r w:rsidR="00850A9C">
              <w:rPr>
                <w:sz w:val="22"/>
                <w:lang w:val="sr-Cyrl-CS"/>
              </w:rPr>
              <w:t xml:space="preserve">инфузионе и трансфузионе терапије, практичних процедура у току анестезије и интензивног лечења </w:t>
            </w:r>
            <w:r>
              <w:rPr>
                <w:sz w:val="22"/>
                <w:lang w:val="sr-Cyrl-CS"/>
              </w:rPr>
              <w:t>са посебним нагласком на разумевању стручне заснованости и опр</w:t>
            </w:r>
            <w:r w:rsidR="00850A9C">
              <w:rPr>
                <w:sz w:val="22"/>
                <w:lang w:val="sr-Cyrl-CS"/>
              </w:rPr>
              <w:t xml:space="preserve">авданости клиничке праксе у </w:t>
            </w:r>
            <w:r>
              <w:rPr>
                <w:sz w:val="22"/>
                <w:lang w:val="sr-Cyrl-CS"/>
              </w:rPr>
              <w:t xml:space="preserve">специфичним популацијама </w:t>
            </w:r>
            <w:r w:rsidR="00850A9C">
              <w:rPr>
                <w:sz w:val="22"/>
                <w:lang w:val="sr-Cyrl-CS"/>
              </w:rPr>
              <w:t>хируршких болесника.</w:t>
            </w:r>
          </w:p>
          <w:p w:rsidR="00850A9C" w:rsidRPr="00A06F11" w:rsidRDefault="00850A9C" w:rsidP="002A73A6">
            <w:pPr>
              <w:numPr>
                <w:ilvl w:val="0"/>
                <w:numId w:val="40"/>
              </w:numPr>
              <w:rPr>
                <w:lang w:val="sr-Cyrl-CS"/>
              </w:rPr>
            </w:pPr>
            <w:r>
              <w:rPr>
                <w:sz w:val="22"/>
                <w:lang w:val="sr-Cyrl-CS"/>
              </w:rPr>
              <w:t>Овладавање вештинама основне и проширене кардиопулмоналне и церебралне реанимације</w:t>
            </w:r>
          </w:p>
          <w:p w:rsidR="002A73A6" w:rsidRDefault="002A73A6" w:rsidP="002A73A6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Стицање знањ</w:t>
            </w:r>
            <w:r w:rsidR="00CA49CF">
              <w:rPr>
                <w:sz w:val="22"/>
                <w:lang w:val="en-US"/>
              </w:rPr>
              <w:t>a</w:t>
            </w:r>
            <w:r>
              <w:rPr>
                <w:sz w:val="22"/>
                <w:lang w:val="sr-Cyrl-CS"/>
              </w:rPr>
              <w:t xml:space="preserve"> и овладавање практичним спровођењем стручног праћења</w:t>
            </w:r>
            <w:r w:rsidRPr="006B64D2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и </w:t>
            </w:r>
            <w:r w:rsidRPr="006B64D2">
              <w:rPr>
                <w:sz w:val="22"/>
                <w:lang w:val="sr-Cyrl-CS"/>
              </w:rPr>
              <w:t>истраживања</w:t>
            </w:r>
            <w:r>
              <w:rPr>
                <w:sz w:val="22"/>
                <w:lang w:val="sr-Cyrl-CS"/>
              </w:rPr>
              <w:t xml:space="preserve"> у области </w:t>
            </w:r>
            <w:r w:rsidR="00850A9C">
              <w:rPr>
                <w:sz w:val="22"/>
                <w:lang w:val="sr-Cyrl-CS"/>
              </w:rPr>
              <w:t>анестезиологије, реаниматологије и интензивног лечења.</w:t>
            </w:r>
            <w:r>
              <w:rPr>
                <w:sz w:val="22"/>
                <w:lang w:val="sr-Cyrl-CS"/>
              </w:rPr>
              <w:t xml:space="preserve"> </w:t>
            </w:r>
          </w:p>
          <w:p w:rsidR="00850A9C" w:rsidRDefault="002A73A6" w:rsidP="002A73A6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sz w:val="22"/>
                <w:lang w:val="sr-Cyrl-CS"/>
              </w:rPr>
              <w:t>С</w:t>
            </w:r>
            <w:r w:rsidRPr="00A06F11">
              <w:rPr>
                <w:sz w:val="22"/>
                <w:lang w:val="sr-Cyrl-CS"/>
              </w:rPr>
              <w:t xml:space="preserve">тицање клиничке праксе у </w:t>
            </w:r>
            <w:r w:rsidR="00CA49CF">
              <w:rPr>
                <w:sz w:val="22"/>
              </w:rPr>
              <w:t>контексту</w:t>
            </w:r>
            <w:r w:rsidRPr="00A06F11">
              <w:rPr>
                <w:sz w:val="22"/>
                <w:lang w:val="sr-Cyrl-CS"/>
              </w:rPr>
              <w:t xml:space="preserve"> тимског рада са посебним нагласком на улогама и комп</w:t>
            </w:r>
            <w:r>
              <w:rPr>
                <w:sz w:val="22"/>
                <w:lang w:val="sr-Cyrl-CS"/>
              </w:rPr>
              <w:t>е</w:t>
            </w:r>
            <w:r w:rsidRPr="00A06F11">
              <w:rPr>
                <w:sz w:val="22"/>
                <w:lang w:val="sr-Cyrl-CS"/>
              </w:rPr>
              <w:t>тенцијама чланова тима</w:t>
            </w:r>
            <w:r w:rsidR="00CA49CF">
              <w:rPr>
                <w:sz w:val="22"/>
                <w:lang w:val="sr-Cyrl-CS"/>
              </w:rPr>
              <w:t>.</w:t>
            </w:r>
          </w:p>
          <w:p w:rsidR="00F31D76" w:rsidRPr="00850A9C" w:rsidRDefault="002A73A6" w:rsidP="002A73A6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b/>
                <w:sz w:val="24"/>
                <w:szCs w:val="24"/>
                <w:lang w:val="sr-Cyrl-CS"/>
              </w:rPr>
            </w:pPr>
            <w:r w:rsidRPr="00850A9C">
              <w:rPr>
                <w:sz w:val="22"/>
                <w:lang w:val="sr-Cyrl-CS"/>
              </w:rPr>
              <w:t xml:space="preserve">Стицање знања из области организације </w:t>
            </w:r>
            <w:r w:rsidR="00835B45">
              <w:rPr>
                <w:sz w:val="22"/>
                <w:lang w:val="sr-Cyrl-CS"/>
              </w:rPr>
              <w:t>рада у области анестезиологије</w:t>
            </w:r>
            <w:r w:rsidR="00CA49CF">
              <w:rPr>
                <w:sz w:val="22"/>
                <w:lang w:val="sr-Cyrl-CS"/>
              </w:rPr>
              <w:t>, реаниматологије</w:t>
            </w:r>
            <w:r w:rsidR="00835B45">
              <w:rPr>
                <w:sz w:val="22"/>
                <w:lang w:val="sr-Cyrl-CS"/>
              </w:rPr>
              <w:t xml:space="preserve"> и интензивног лечења</w:t>
            </w:r>
            <w:r w:rsidRPr="00850A9C">
              <w:rPr>
                <w:sz w:val="22"/>
                <w:lang w:val="sr-Cyrl-CS"/>
              </w:rPr>
              <w:t>.</w:t>
            </w:r>
          </w:p>
          <w:p w:rsidR="00F31D76" w:rsidRDefault="00F31D76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3240D2" w:rsidRDefault="003240D2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3240D2" w:rsidRDefault="003240D2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3240D2" w:rsidRPr="00F31D76" w:rsidRDefault="003240D2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9F51A5">
            <w:pPr>
              <w:rPr>
                <w:sz w:val="24"/>
                <w:szCs w:val="24"/>
              </w:rPr>
            </w:pPr>
          </w:p>
        </w:tc>
      </w:tr>
      <w:tr w:rsidR="009F51A5" w:rsidRPr="00F31D76">
        <w:tc>
          <w:tcPr>
            <w:tcW w:w="9857" w:type="dxa"/>
          </w:tcPr>
          <w:p w:rsidR="009F51A5" w:rsidRPr="00F31D76" w:rsidRDefault="009F51A5" w:rsidP="009F51A5">
            <w:pPr>
              <w:rPr>
                <w:b/>
                <w:sz w:val="24"/>
                <w:szCs w:val="24"/>
              </w:rPr>
            </w:pPr>
            <w:bookmarkStart w:id="0" w:name="OLE_LINK1"/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 : </w:t>
            </w:r>
            <w:r w:rsidR="00C25892" w:rsidRPr="00AC3868">
              <w:rPr>
                <w:sz w:val="24"/>
                <w:szCs w:val="24"/>
                <w:lang w:val="sr-Cyrl-CS"/>
              </w:rPr>
              <w:t xml:space="preserve">Публикација установе (у штампаном или електронском облику, сајт институције)- </w:t>
            </w:r>
            <w:hyperlink r:id="rId6" w:history="1">
              <w:r w:rsidR="00C25892" w:rsidRPr="000F00E7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</w:t>
              </w:r>
              <w:bookmarkEnd w:id="0"/>
              <w:r w:rsidR="00344CD0" w:rsidRPr="000F00E7">
                <w:rPr>
                  <w:rStyle w:val="Hyperlink"/>
                  <w:b/>
                  <w:sz w:val="24"/>
                  <w:szCs w:val="24"/>
                  <w:lang w:val="sr-Cyrl-CS"/>
                </w:rPr>
                <w:t>.1</w:t>
              </w:r>
            </w:hyperlink>
          </w:p>
        </w:tc>
      </w:tr>
    </w:tbl>
    <w:p w:rsidR="00006D84" w:rsidRPr="00F31D76" w:rsidRDefault="00006D84" w:rsidP="00006D84">
      <w:pPr>
        <w:rPr>
          <w:sz w:val="24"/>
          <w:szCs w:val="24"/>
          <w:lang w:val="sr-Cyrl-CS"/>
        </w:rPr>
      </w:pPr>
    </w:p>
    <w:sectPr w:rsidR="00006D84" w:rsidRPr="00F31D76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28E7"/>
    <w:rsid w:val="00006D84"/>
    <w:rsid w:val="00033DB7"/>
    <w:rsid w:val="000400F9"/>
    <w:rsid w:val="000439FD"/>
    <w:rsid w:val="000A2D6F"/>
    <w:rsid w:val="000D61D3"/>
    <w:rsid w:val="000F00E7"/>
    <w:rsid w:val="0013762E"/>
    <w:rsid w:val="001713DF"/>
    <w:rsid w:val="00187530"/>
    <w:rsid w:val="001949E3"/>
    <w:rsid w:val="001A4B2D"/>
    <w:rsid w:val="001C0A37"/>
    <w:rsid w:val="001C2F27"/>
    <w:rsid w:val="001E66ED"/>
    <w:rsid w:val="001E7830"/>
    <w:rsid w:val="001F0596"/>
    <w:rsid w:val="00201A62"/>
    <w:rsid w:val="00225938"/>
    <w:rsid w:val="00245A35"/>
    <w:rsid w:val="00281BFE"/>
    <w:rsid w:val="00283F74"/>
    <w:rsid w:val="00292C23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1702F"/>
    <w:rsid w:val="003240D2"/>
    <w:rsid w:val="00344CD0"/>
    <w:rsid w:val="00386318"/>
    <w:rsid w:val="00397BC2"/>
    <w:rsid w:val="003A0EC6"/>
    <w:rsid w:val="003A1D67"/>
    <w:rsid w:val="003A2D73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F170B"/>
    <w:rsid w:val="00500232"/>
    <w:rsid w:val="0050048E"/>
    <w:rsid w:val="00500E4C"/>
    <w:rsid w:val="00507CC7"/>
    <w:rsid w:val="00512C67"/>
    <w:rsid w:val="00513F11"/>
    <w:rsid w:val="0053322D"/>
    <w:rsid w:val="00536EAF"/>
    <w:rsid w:val="00572540"/>
    <w:rsid w:val="005A0A93"/>
    <w:rsid w:val="005C25FE"/>
    <w:rsid w:val="005D651B"/>
    <w:rsid w:val="005F522A"/>
    <w:rsid w:val="0061682E"/>
    <w:rsid w:val="00626B78"/>
    <w:rsid w:val="00643AE0"/>
    <w:rsid w:val="00645019"/>
    <w:rsid w:val="00650726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A390A"/>
    <w:rsid w:val="006C2252"/>
    <w:rsid w:val="006C2EE6"/>
    <w:rsid w:val="007159CE"/>
    <w:rsid w:val="00717B0C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50A9C"/>
    <w:rsid w:val="00854671"/>
    <w:rsid w:val="00872FDA"/>
    <w:rsid w:val="008764B5"/>
    <w:rsid w:val="008838F9"/>
    <w:rsid w:val="008861F1"/>
    <w:rsid w:val="008943DC"/>
    <w:rsid w:val="008F0B44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D2CD9"/>
    <w:rsid w:val="009F3838"/>
    <w:rsid w:val="009F51A5"/>
    <w:rsid w:val="009F6044"/>
    <w:rsid w:val="00A12BB7"/>
    <w:rsid w:val="00A14E58"/>
    <w:rsid w:val="00A2125E"/>
    <w:rsid w:val="00A21E0D"/>
    <w:rsid w:val="00A31107"/>
    <w:rsid w:val="00A77BF1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62F6"/>
    <w:rsid w:val="00BF4034"/>
    <w:rsid w:val="00C23674"/>
    <w:rsid w:val="00C25892"/>
    <w:rsid w:val="00C47528"/>
    <w:rsid w:val="00C636C5"/>
    <w:rsid w:val="00C6471E"/>
    <w:rsid w:val="00C65F26"/>
    <w:rsid w:val="00C819B7"/>
    <w:rsid w:val="00C82670"/>
    <w:rsid w:val="00C83837"/>
    <w:rsid w:val="00C85D44"/>
    <w:rsid w:val="00C9339C"/>
    <w:rsid w:val="00CA49CF"/>
    <w:rsid w:val="00CB714D"/>
    <w:rsid w:val="00CB7555"/>
    <w:rsid w:val="00CD1FB7"/>
    <w:rsid w:val="00CD4541"/>
    <w:rsid w:val="00D320FB"/>
    <w:rsid w:val="00D925E5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6169"/>
    <w:rsid w:val="00F943A3"/>
    <w:rsid w:val="00FA2BE9"/>
    <w:rsid w:val="00FA6736"/>
    <w:rsid w:val="00FC1DFD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Prilozi/PS-1-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8B161A5E-24A9-4BB3-9FCC-55F28601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1494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Dushicin</cp:lastModifiedBy>
  <cp:revision>4</cp:revision>
  <dcterms:created xsi:type="dcterms:W3CDTF">2013-06-22T05:17:00Z</dcterms:created>
  <dcterms:modified xsi:type="dcterms:W3CDTF">2014-03-26T15:09:00Z</dcterms:modified>
</cp:coreProperties>
</file>